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6626" w:rsidRDefault="002C6626" w:rsidP="00AA6414">
      <w:pPr>
        <w:spacing w:after="0" w:line="480" w:lineRule="auto"/>
        <w:rPr>
          <w:rFonts w:ascii="Times New Roman" w:hAnsi="Times New Roman" w:cs="Times New Roman"/>
          <w:sz w:val="24"/>
          <w:szCs w:val="24"/>
        </w:rPr>
      </w:pPr>
      <w:bookmarkStart w:id="0" w:name="_GoBack"/>
      <w:bookmarkEnd w:id="0"/>
    </w:p>
    <w:p w:rsidR="002C6626" w:rsidRDefault="002C6626" w:rsidP="00AA6414">
      <w:pPr>
        <w:spacing w:after="0" w:line="480" w:lineRule="auto"/>
        <w:rPr>
          <w:rFonts w:ascii="Times New Roman" w:hAnsi="Times New Roman" w:cs="Times New Roman"/>
          <w:sz w:val="24"/>
          <w:szCs w:val="24"/>
        </w:rPr>
      </w:pPr>
    </w:p>
    <w:p w:rsidR="002C6626" w:rsidRDefault="002C6626" w:rsidP="00AA6414">
      <w:pPr>
        <w:spacing w:after="0" w:line="480" w:lineRule="auto"/>
        <w:rPr>
          <w:rFonts w:ascii="Times New Roman" w:hAnsi="Times New Roman" w:cs="Times New Roman"/>
          <w:sz w:val="24"/>
          <w:szCs w:val="24"/>
        </w:rPr>
      </w:pPr>
    </w:p>
    <w:p w:rsidR="002C6626" w:rsidRDefault="002C6626" w:rsidP="00AA6414">
      <w:pPr>
        <w:spacing w:after="0" w:line="480" w:lineRule="auto"/>
        <w:rPr>
          <w:rFonts w:ascii="Times New Roman" w:hAnsi="Times New Roman" w:cs="Times New Roman"/>
          <w:sz w:val="24"/>
          <w:szCs w:val="24"/>
        </w:rPr>
      </w:pPr>
    </w:p>
    <w:p w:rsidR="002C6626" w:rsidRDefault="002C6626" w:rsidP="00AA6414">
      <w:pPr>
        <w:spacing w:after="0" w:line="480" w:lineRule="auto"/>
        <w:rPr>
          <w:rFonts w:ascii="Times New Roman" w:hAnsi="Times New Roman" w:cs="Times New Roman"/>
          <w:sz w:val="24"/>
          <w:szCs w:val="24"/>
        </w:rPr>
      </w:pPr>
    </w:p>
    <w:p w:rsidR="002C6626" w:rsidRDefault="002C6626" w:rsidP="00AA6414">
      <w:pPr>
        <w:spacing w:after="0" w:line="480" w:lineRule="auto"/>
        <w:rPr>
          <w:rFonts w:ascii="Times New Roman" w:hAnsi="Times New Roman" w:cs="Times New Roman"/>
          <w:sz w:val="24"/>
          <w:szCs w:val="24"/>
        </w:rPr>
      </w:pPr>
    </w:p>
    <w:p w:rsidR="002C6626" w:rsidRDefault="002C6626" w:rsidP="00AA6414">
      <w:pPr>
        <w:spacing w:after="0" w:line="480" w:lineRule="auto"/>
        <w:rPr>
          <w:rFonts w:ascii="Times New Roman" w:hAnsi="Times New Roman" w:cs="Times New Roman"/>
          <w:sz w:val="24"/>
          <w:szCs w:val="24"/>
        </w:rPr>
      </w:pPr>
    </w:p>
    <w:p w:rsidR="002C6626" w:rsidRDefault="002C6626" w:rsidP="00AA6414">
      <w:pPr>
        <w:spacing w:after="0" w:line="480" w:lineRule="auto"/>
        <w:rPr>
          <w:rFonts w:ascii="Times New Roman" w:hAnsi="Times New Roman" w:cs="Times New Roman"/>
          <w:sz w:val="24"/>
          <w:szCs w:val="24"/>
        </w:rPr>
      </w:pPr>
    </w:p>
    <w:p w:rsidR="002C6626" w:rsidRDefault="002C6626" w:rsidP="00AA6414">
      <w:pPr>
        <w:spacing w:after="0" w:line="480" w:lineRule="auto"/>
        <w:rPr>
          <w:rFonts w:ascii="Times New Roman" w:hAnsi="Times New Roman" w:cs="Times New Roman"/>
          <w:sz w:val="24"/>
          <w:szCs w:val="24"/>
        </w:rPr>
      </w:pPr>
    </w:p>
    <w:p w:rsidR="002C6626" w:rsidRDefault="002C6626" w:rsidP="00AA6414">
      <w:pPr>
        <w:spacing w:after="0" w:line="480" w:lineRule="auto"/>
        <w:rPr>
          <w:rFonts w:ascii="Times New Roman" w:hAnsi="Times New Roman" w:cs="Times New Roman"/>
          <w:sz w:val="24"/>
          <w:szCs w:val="24"/>
        </w:rPr>
      </w:pPr>
    </w:p>
    <w:p w:rsidR="002C6626" w:rsidRDefault="002C6626" w:rsidP="00AA6414">
      <w:pPr>
        <w:spacing w:after="0" w:line="480" w:lineRule="auto"/>
        <w:rPr>
          <w:rFonts w:ascii="Times New Roman" w:hAnsi="Times New Roman" w:cs="Times New Roman"/>
          <w:sz w:val="24"/>
          <w:szCs w:val="24"/>
        </w:rPr>
      </w:pPr>
    </w:p>
    <w:p w:rsidR="002C6626" w:rsidRDefault="002C6626" w:rsidP="00AA6414">
      <w:pPr>
        <w:spacing w:after="0" w:line="480" w:lineRule="auto"/>
        <w:rPr>
          <w:rFonts w:ascii="Times New Roman" w:hAnsi="Times New Roman" w:cs="Times New Roman"/>
          <w:sz w:val="24"/>
          <w:szCs w:val="24"/>
        </w:rPr>
      </w:pPr>
    </w:p>
    <w:p w:rsidR="002C6626" w:rsidRDefault="002C6626" w:rsidP="002C6626">
      <w:pPr>
        <w:tabs>
          <w:tab w:val="left" w:pos="5423"/>
        </w:tabs>
        <w:spacing w:after="0" w:line="480" w:lineRule="auto"/>
        <w:rPr>
          <w:rFonts w:ascii="Times New Roman" w:hAnsi="Times New Roman" w:cs="Times New Roman"/>
          <w:sz w:val="24"/>
          <w:szCs w:val="24"/>
        </w:rPr>
      </w:pPr>
      <w:r>
        <w:rPr>
          <w:rFonts w:ascii="Times New Roman" w:hAnsi="Times New Roman" w:cs="Times New Roman"/>
          <w:sz w:val="24"/>
          <w:szCs w:val="24"/>
        </w:rPr>
        <w:tab/>
      </w:r>
    </w:p>
    <w:p w:rsidR="00AA6414" w:rsidRDefault="00AA6414" w:rsidP="002C6626">
      <w:pPr>
        <w:spacing w:after="0" w:line="480" w:lineRule="auto"/>
        <w:jc w:val="center"/>
        <w:rPr>
          <w:rFonts w:ascii="Times New Roman" w:hAnsi="Times New Roman" w:cs="Times New Roman"/>
          <w:sz w:val="24"/>
          <w:szCs w:val="24"/>
        </w:rPr>
      </w:pPr>
      <w:r w:rsidRPr="00AA6414">
        <w:rPr>
          <w:rFonts w:ascii="Times New Roman" w:hAnsi="Times New Roman" w:cs="Times New Roman"/>
          <w:sz w:val="24"/>
          <w:szCs w:val="24"/>
        </w:rPr>
        <w:t>Plagiarism in Student</w:t>
      </w:r>
      <w:r w:rsidR="002C6626">
        <w:rPr>
          <w:rFonts w:ascii="Times New Roman" w:hAnsi="Times New Roman" w:cs="Times New Roman"/>
          <w:sz w:val="24"/>
          <w:szCs w:val="24"/>
        </w:rPr>
        <w:t>s’</w:t>
      </w:r>
      <w:r w:rsidRPr="00AA6414">
        <w:rPr>
          <w:rFonts w:ascii="Times New Roman" w:hAnsi="Times New Roman" w:cs="Times New Roman"/>
          <w:sz w:val="24"/>
          <w:szCs w:val="24"/>
        </w:rPr>
        <w:t xml:space="preserve"> Works</w:t>
      </w:r>
    </w:p>
    <w:p w:rsidR="002C6626" w:rsidRDefault="002C6626" w:rsidP="002C6626">
      <w:pPr>
        <w:tabs>
          <w:tab w:val="left" w:pos="1961"/>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2C6626" w:rsidRPr="00AA6414" w:rsidRDefault="002C6626" w:rsidP="002C662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2C6626" w:rsidRDefault="002C6626" w:rsidP="00AA6414">
      <w:pPr>
        <w:spacing w:after="0" w:line="480" w:lineRule="auto"/>
        <w:rPr>
          <w:rFonts w:ascii="Times New Roman" w:hAnsi="Times New Roman" w:cs="Times New Roman"/>
          <w:sz w:val="24"/>
          <w:szCs w:val="24"/>
        </w:rPr>
      </w:pPr>
    </w:p>
    <w:p w:rsidR="002C6626" w:rsidRDefault="002C6626" w:rsidP="00AA6414">
      <w:pPr>
        <w:spacing w:after="0" w:line="480" w:lineRule="auto"/>
        <w:rPr>
          <w:rFonts w:ascii="Times New Roman" w:hAnsi="Times New Roman" w:cs="Times New Roman"/>
          <w:sz w:val="24"/>
          <w:szCs w:val="24"/>
        </w:rPr>
      </w:pPr>
    </w:p>
    <w:p w:rsidR="002C6626" w:rsidRDefault="002C6626" w:rsidP="00AA6414">
      <w:pPr>
        <w:spacing w:after="0" w:line="480" w:lineRule="auto"/>
        <w:rPr>
          <w:rFonts w:ascii="Times New Roman" w:hAnsi="Times New Roman" w:cs="Times New Roman"/>
          <w:sz w:val="24"/>
          <w:szCs w:val="24"/>
        </w:rPr>
      </w:pPr>
    </w:p>
    <w:p w:rsidR="002C6626" w:rsidRDefault="002C6626" w:rsidP="00AA6414">
      <w:pPr>
        <w:spacing w:after="0" w:line="480" w:lineRule="auto"/>
        <w:rPr>
          <w:rFonts w:ascii="Times New Roman" w:hAnsi="Times New Roman" w:cs="Times New Roman"/>
          <w:sz w:val="24"/>
          <w:szCs w:val="24"/>
        </w:rPr>
      </w:pPr>
    </w:p>
    <w:p w:rsidR="002C6626" w:rsidRDefault="002C6626" w:rsidP="00AA6414">
      <w:pPr>
        <w:spacing w:after="0" w:line="480" w:lineRule="auto"/>
        <w:rPr>
          <w:rFonts w:ascii="Times New Roman" w:hAnsi="Times New Roman" w:cs="Times New Roman"/>
          <w:sz w:val="24"/>
          <w:szCs w:val="24"/>
        </w:rPr>
      </w:pPr>
    </w:p>
    <w:p w:rsidR="002C6626" w:rsidRDefault="002C6626" w:rsidP="00AA6414">
      <w:pPr>
        <w:spacing w:after="0" w:line="480" w:lineRule="auto"/>
        <w:rPr>
          <w:rFonts w:ascii="Times New Roman" w:hAnsi="Times New Roman" w:cs="Times New Roman"/>
          <w:sz w:val="24"/>
          <w:szCs w:val="24"/>
        </w:rPr>
      </w:pPr>
    </w:p>
    <w:p w:rsidR="002C6626" w:rsidRDefault="002C6626" w:rsidP="00AA6414">
      <w:pPr>
        <w:spacing w:after="0" w:line="480" w:lineRule="auto"/>
        <w:rPr>
          <w:rFonts w:ascii="Times New Roman" w:hAnsi="Times New Roman" w:cs="Times New Roman"/>
          <w:sz w:val="24"/>
          <w:szCs w:val="24"/>
        </w:rPr>
      </w:pPr>
    </w:p>
    <w:p w:rsidR="002C6626" w:rsidRDefault="002C6626" w:rsidP="002C6626">
      <w:pPr>
        <w:spacing w:after="0" w:line="480" w:lineRule="auto"/>
        <w:jc w:val="center"/>
        <w:rPr>
          <w:rFonts w:ascii="Times New Roman" w:hAnsi="Times New Roman" w:cs="Times New Roman"/>
          <w:sz w:val="24"/>
          <w:szCs w:val="24"/>
        </w:rPr>
      </w:pPr>
      <w:r w:rsidRPr="00AA6414">
        <w:rPr>
          <w:rFonts w:ascii="Times New Roman" w:hAnsi="Times New Roman" w:cs="Times New Roman"/>
          <w:sz w:val="24"/>
          <w:szCs w:val="24"/>
        </w:rPr>
        <w:lastRenderedPageBreak/>
        <w:t>Plagiarism in Student</w:t>
      </w:r>
      <w:r>
        <w:rPr>
          <w:rFonts w:ascii="Times New Roman" w:hAnsi="Times New Roman" w:cs="Times New Roman"/>
          <w:sz w:val="24"/>
          <w:szCs w:val="24"/>
        </w:rPr>
        <w:t>s’</w:t>
      </w:r>
      <w:r w:rsidRPr="00AA6414">
        <w:rPr>
          <w:rFonts w:ascii="Times New Roman" w:hAnsi="Times New Roman" w:cs="Times New Roman"/>
          <w:sz w:val="24"/>
          <w:szCs w:val="24"/>
        </w:rPr>
        <w:t xml:space="preserve"> Works</w:t>
      </w:r>
    </w:p>
    <w:p w:rsidR="00AA6414" w:rsidRPr="00AA6414" w:rsidRDefault="00AA6414" w:rsidP="002C6626">
      <w:pPr>
        <w:spacing w:after="0" w:line="480" w:lineRule="auto"/>
        <w:ind w:firstLine="720"/>
        <w:rPr>
          <w:rFonts w:ascii="Times New Roman" w:hAnsi="Times New Roman" w:cs="Times New Roman"/>
          <w:sz w:val="24"/>
          <w:szCs w:val="24"/>
        </w:rPr>
      </w:pPr>
      <w:r w:rsidRPr="00AA6414">
        <w:rPr>
          <w:rFonts w:ascii="Times New Roman" w:hAnsi="Times New Roman" w:cs="Times New Roman"/>
          <w:sz w:val="24"/>
          <w:szCs w:val="24"/>
        </w:rPr>
        <w:t xml:space="preserve">University students from both private and public have extensive awareness about plagiarism and its consequences, however, students still find it difficult and challenging to deal and prevent plagiarism in their academic work. For ages, students have been found in plagiarism cases despite them having total knowledge about it. Each school has its rules, regulations, and penalties towards curbing plagiarism but not good results have been experienced since some student unintentionally engages in plagiarism. This examines plagiarism in students’ academic works. It will argue for the three main challenges to mitigate plagiarism as the lack of adequate knowledge about plagiarism, maintaining high grades and poor time management. </w:t>
      </w:r>
    </w:p>
    <w:p w:rsidR="00AA6414" w:rsidRPr="00AA6414" w:rsidRDefault="00AA6414" w:rsidP="002C6626">
      <w:pPr>
        <w:spacing w:after="0" w:line="480" w:lineRule="auto"/>
        <w:ind w:firstLine="720"/>
        <w:rPr>
          <w:rFonts w:ascii="Times New Roman" w:hAnsi="Times New Roman" w:cs="Times New Roman"/>
          <w:sz w:val="24"/>
          <w:szCs w:val="24"/>
        </w:rPr>
      </w:pPr>
      <w:r w:rsidRPr="00AA6414">
        <w:rPr>
          <w:rFonts w:ascii="Times New Roman" w:hAnsi="Times New Roman" w:cs="Times New Roman"/>
          <w:sz w:val="24"/>
          <w:szCs w:val="24"/>
        </w:rPr>
        <w:t xml:space="preserve">Student plagiarism continues due to inadequate knowledge about plagiarism. According to Thomas (2004), students are given instructions and guidelines with their faculties concerning plagiarism with the assumption that they understand what it is.  Thomas (2004) further examines that the institutions as a result of detailed guidelines leave the students to comprehend how to avoid plagiarism. According to Thomas (2004), the institutions expect every student to have the guidelines and search for a way to help them avoid the penalties. In response to this, Thomas gives two approaches that institutions use to assume the students’ knowledge of plagiarism. The first approach is the policy given by the institutions to deem plagiarism an offense, hence assuming student knowledge and failure to abide leads to punishment (Thomas, 2004). The second is giving a detailed example and definition of plagiarism and the ways to dodge plagiarism. However, the real sense is that many students do not understand the full issue of plagiarism (Thomas, 2004, p. 424). </w:t>
      </w:r>
      <w:proofErr w:type="spellStart"/>
      <w:r w:rsidRPr="00AA6414">
        <w:rPr>
          <w:rFonts w:ascii="Times New Roman" w:hAnsi="Times New Roman" w:cs="Times New Roman"/>
          <w:sz w:val="24"/>
          <w:szCs w:val="24"/>
        </w:rPr>
        <w:t>Gerdy</w:t>
      </w:r>
      <w:proofErr w:type="spellEnd"/>
      <w:r w:rsidRPr="00AA6414">
        <w:rPr>
          <w:rFonts w:ascii="Times New Roman" w:hAnsi="Times New Roman" w:cs="Times New Roman"/>
          <w:sz w:val="24"/>
          <w:szCs w:val="24"/>
        </w:rPr>
        <w:t xml:space="preserve"> (2004) defines plagiarism as taking someone’s idea without giving credit to the person. This can be understood by the student but the question is are the students aware and fully understand how they are not supposed to plagiarize. Avoiding </w:t>
      </w:r>
      <w:r w:rsidRPr="00AA6414">
        <w:rPr>
          <w:rFonts w:ascii="Times New Roman" w:hAnsi="Times New Roman" w:cs="Times New Roman"/>
          <w:sz w:val="24"/>
          <w:szCs w:val="24"/>
        </w:rPr>
        <w:lastRenderedPageBreak/>
        <w:t>plagiarism consist of doing certain things such as paraphrasing, summarizing and quoting</w:t>
      </w:r>
      <w:r w:rsidR="002C6626">
        <w:rPr>
          <w:rFonts w:ascii="Times New Roman" w:hAnsi="Times New Roman" w:cs="Times New Roman"/>
          <w:sz w:val="24"/>
          <w:szCs w:val="24"/>
        </w:rPr>
        <w:t xml:space="preserve"> (Myer, 2018)</w:t>
      </w:r>
      <w:r w:rsidRPr="00AA6414">
        <w:rPr>
          <w:rFonts w:ascii="Times New Roman" w:hAnsi="Times New Roman" w:cs="Times New Roman"/>
          <w:sz w:val="24"/>
          <w:szCs w:val="24"/>
        </w:rPr>
        <w:t xml:space="preserve">. </w:t>
      </w:r>
      <w:r w:rsidR="002C6626">
        <w:rPr>
          <w:rFonts w:ascii="Times New Roman" w:hAnsi="Times New Roman" w:cs="Times New Roman"/>
          <w:sz w:val="24"/>
          <w:szCs w:val="24"/>
        </w:rPr>
        <w:t>According to Myer (2018), t</w:t>
      </w:r>
      <w:r w:rsidRPr="00AA6414">
        <w:rPr>
          <w:rFonts w:ascii="Times New Roman" w:hAnsi="Times New Roman" w:cs="Times New Roman"/>
          <w:sz w:val="24"/>
          <w:szCs w:val="24"/>
        </w:rPr>
        <w:t>hese three issues are of importance when it comes to plagiarism. Maybe the faculties assume the students understand everything about it because they know the students know about paraphrasing, summarizing and quoting. However, the truth is many students fail to adhere to plagiarism rules because they do not adequately understand the three issues. In this case, the faculties’ burdens students with responsibility the students do not completely comprehend. As a result, plagiarism cases still continue to burden universities and colleges despite the rules and penalties put across. Thomas (2004) argues that plagiarism is deemed a greater offense to institutions; thus, students should practice plagiarism free to culminate punishment of the offense.</w:t>
      </w:r>
    </w:p>
    <w:p w:rsidR="00AA6414" w:rsidRPr="00AA6414" w:rsidRDefault="00AA6414" w:rsidP="002C6626">
      <w:pPr>
        <w:spacing w:after="0" w:line="480" w:lineRule="auto"/>
        <w:ind w:firstLine="720"/>
        <w:rPr>
          <w:rFonts w:ascii="Times New Roman" w:hAnsi="Times New Roman" w:cs="Times New Roman"/>
          <w:sz w:val="24"/>
          <w:szCs w:val="24"/>
        </w:rPr>
      </w:pPr>
      <w:r w:rsidRPr="00AA6414">
        <w:rPr>
          <w:rFonts w:ascii="Times New Roman" w:hAnsi="Times New Roman" w:cs="Times New Roman"/>
          <w:sz w:val="24"/>
          <w:szCs w:val="24"/>
        </w:rPr>
        <w:t xml:space="preserve">Another challenge to mitigate plagiarism is to maintaining high grades. It is the dream of every student to work extra hard to get high grades. However, due to many reasons, students are faced with the challenge to maintain high grades. Some students get pressure from home that they want to do everything possible to get the good grades they need. This I can give an example with my friend’s brother. The family had high hopes in him that his parent occasionally reminded him that he is the hope of the family. He had to work extra hard and do everything in his power to get and maintain his grades. Unfortunately, during his final semester, he was found of plagiarizing his work and the institution had to cancel his exams and send him home. As students try to deal with their pressure from within and outside, they tend to get involved in issues that greatly affect their grades. Maintaining high grades is a big deal to students and every student will work out anything to maintain hi/.her position. </w:t>
      </w:r>
      <w:proofErr w:type="spellStart"/>
      <w:r w:rsidRPr="00AA6414">
        <w:rPr>
          <w:rFonts w:ascii="Times New Roman" w:hAnsi="Times New Roman" w:cs="Times New Roman"/>
          <w:sz w:val="24"/>
          <w:szCs w:val="24"/>
        </w:rPr>
        <w:t>Gerdy</w:t>
      </w:r>
      <w:proofErr w:type="spellEnd"/>
      <w:r w:rsidRPr="00AA6414">
        <w:rPr>
          <w:rFonts w:ascii="Times New Roman" w:hAnsi="Times New Roman" w:cs="Times New Roman"/>
          <w:sz w:val="24"/>
          <w:szCs w:val="24"/>
        </w:rPr>
        <w:t xml:space="preserve"> (2004) also examines students’ competition as an issue in the plagiarism problem. According to </w:t>
      </w:r>
      <w:proofErr w:type="spellStart"/>
      <w:r w:rsidRPr="00AA6414">
        <w:rPr>
          <w:rFonts w:ascii="Times New Roman" w:hAnsi="Times New Roman" w:cs="Times New Roman"/>
          <w:sz w:val="24"/>
          <w:szCs w:val="24"/>
        </w:rPr>
        <w:t>Gerdy</w:t>
      </w:r>
      <w:proofErr w:type="spellEnd"/>
      <w:r w:rsidRPr="00AA6414">
        <w:rPr>
          <w:rFonts w:ascii="Times New Roman" w:hAnsi="Times New Roman" w:cs="Times New Roman"/>
          <w:sz w:val="24"/>
          <w:szCs w:val="24"/>
        </w:rPr>
        <w:t xml:space="preserve"> (2004), students’ competition, especially in law schools, is overwhelming. In the case of students’ </w:t>
      </w:r>
      <w:r w:rsidRPr="00AA6414">
        <w:rPr>
          <w:rFonts w:ascii="Times New Roman" w:hAnsi="Times New Roman" w:cs="Times New Roman"/>
          <w:sz w:val="24"/>
          <w:szCs w:val="24"/>
        </w:rPr>
        <w:lastRenderedPageBreak/>
        <w:t xml:space="preserve">competition, many students tend to try to plagiarize their work to get to perform like other students in their class. In some cases, there are students who do not perform as others in their respective course and units. </w:t>
      </w:r>
      <w:proofErr w:type="spellStart"/>
      <w:r w:rsidRPr="00AA6414">
        <w:rPr>
          <w:rFonts w:ascii="Times New Roman" w:hAnsi="Times New Roman" w:cs="Times New Roman"/>
          <w:sz w:val="24"/>
          <w:szCs w:val="24"/>
        </w:rPr>
        <w:t>Gerdy</w:t>
      </w:r>
      <w:proofErr w:type="spellEnd"/>
      <w:r w:rsidRPr="00AA6414">
        <w:rPr>
          <w:rFonts w:ascii="Times New Roman" w:hAnsi="Times New Roman" w:cs="Times New Roman"/>
          <w:sz w:val="24"/>
          <w:szCs w:val="24"/>
        </w:rPr>
        <w:t xml:space="preserve"> (2004) illustrates that due to the pressure to perform like others in the class; such students are more likely to make an effort to plagiarize their work. This is aimed to improve their grades and get to the top of the class.</w:t>
      </w:r>
    </w:p>
    <w:p w:rsidR="00AA6414" w:rsidRPr="00AA6414" w:rsidRDefault="00AA6414" w:rsidP="002C6626">
      <w:pPr>
        <w:spacing w:after="0" w:line="480" w:lineRule="auto"/>
        <w:ind w:firstLine="720"/>
        <w:rPr>
          <w:rFonts w:ascii="Times New Roman" w:hAnsi="Times New Roman" w:cs="Times New Roman"/>
          <w:sz w:val="24"/>
          <w:szCs w:val="24"/>
        </w:rPr>
      </w:pPr>
      <w:r w:rsidRPr="00AA6414">
        <w:rPr>
          <w:rFonts w:ascii="Times New Roman" w:hAnsi="Times New Roman" w:cs="Times New Roman"/>
          <w:sz w:val="24"/>
          <w:szCs w:val="24"/>
        </w:rPr>
        <w:t xml:space="preserve">Lastly, poor time management is a challenge to plagiarism mitigation. Assignments that are given to students sometimes have a longer period. The longer periods bring about some sense of laziness to the students that they prefer to procrastinate doing their assignment. According to </w:t>
      </w:r>
      <w:proofErr w:type="spellStart"/>
      <w:r w:rsidRPr="00AA6414">
        <w:rPr>
          <w:rFonts w:ascii="Times New Roman" w:hAnsi="Times New Roman" w:cs="Times New Roman"/>
          <w:sz w:val="24"/>
          <w:szCs w:val="24"/>
        </w:rPr>
        <w:t>Gerdy</w:t>
      </w:r>
      <w:proofErr w:type="spellEnd"/>
      <w:r w:rsidRPr="00AA6414">
        <w:rPr>
          <w:rFonts w:ascii="Times New Roman" w:hAnsi="Times New Roman" w:cs="Times New Roman"/>
          <w:sz w:val="24"/>
          <w:szCs w:val="24"/>
        </w:rPr>
        <w:t xml:space="preserve"> (2004), postponing doing the work given results to poor management of time. When the time is so long some students forget about their assignment and may remember doing them when the time is already out. This can result in confusion to the student that he/she cannot understand what to do and how to do it. Therefore, to help with the assignment they end up plagiarizing. In this case, plagiarism can in two different categories. One of the categories is copying from another student. When the time is already off, some students prefer borrowing from others to copy. This is because some of them only care about doing the assignment. Another category is copying from the internet. In some cases, assignments can be available online that the students do not have difficulty. However, the way the information from the internet is used is wrong that does not adhere to plagiarism rules. As a result, they plagiarize their work when writing their assignments. </w:t>
      </w:r>
      <w:proofErr w:type="spellStart"/>
      <w:r w:rsidRPr="00AA6414">
        <w:rPr>
          <w:rFonts w:ascii="Times New Roman" w:hAnsi="Times New Roman" w:cs="Times New Roman"/>
          <w:sz w:val="24"/>
          <w:szCs w:val="24"/>
        </w:rPr>
        <w:t>Gerdy</w:t>
      </w:r>
      <w:proofErr w:type="spellEnd"/>
      <w:r w:rsidRPr="00AA6414">
        <w:rPr>
          <w:rFonts w:ascii="Times New Roman" w:hAnsi="Times New Roman" w:cs="Times New Roman"/>
          <w:sz w:val="24"/>
          <w:szCs w:val="24"/>
        </w:rPr>
        <w:t xml:space="preserve"> (2004) argues that this happens because such students panic and think of using a short cut method to save themselves. Moreover, as the time elapses such students have the difficulty to think and make good use of the sources they have for their assignments. From the school, I have seen some of the students having trouble to think and connect to the thoughts </w:t>
      </w:r>
      <w:r w:rsidRPr="00AA6414">
        <w:rPr>
          <w:rFonts w:ascii="Times New Roman" w:hAnsi="Times New Roman" w:cs="Times New Roman"/>
          <w:sz w:val="24"/>
          <w:szCs w:val="24"/>
        </w:rPr>
        <w:lastRenderedPageBreak/>
        <w:t>of the sources because time is out for doing their assignments. As such, they directly use the information from the sources out of confusion.</w:t>
      </w:r>
    </w:p>
    <w:p w:rsidR="00AA6414" w:rsidRPr="00AA6414" w:rsidRDefault="00AA6414" w:rsidP="002C6626">
      <w:pPr>
        <w:spacing w:after="0" w:line="480" w:lineRule="auto"/>
        <w:ind w:firstLine="720"/>
        <w:rPr>
          <w:rFonts w:ascii="Times New Roman" w:hAnsi="Times New Roman" w:cs="Times New Roman"/>
          <w:sz w:val="24"/>
          <w:szCs w:val="24"/>
        </w:rPr>
      </w:pPr>
      <w:r w:rsidRPr="00AA6414">
        <w:rPr>
          <w:rFonts w:ascii="Times New Roman" w:hAnsi="Times New Roman" w:cs="Times New Roman"/>
          <w:sz w:val="24"/>
          <w:szCs w:val="24"/>
        </w:rPr>
        <w:t xml:space="preserve">In conclusion, this paper has examined the three main challenges to mitigating plagiarism in students. Poor time management, maintaining high grades and inadequate education on plagiarism greatly impacts the outcome of curbing plagiarism in universities and colleges. Despite rules, regulations, and guidelines put across student still, have problems to adequately comprehend how to stop plagiarizing their academic works. As far as plagiarism is concerned for students, cases are still many and proper mechanisms are still needed for reducing the problems. This is because students have problems to understand the major issues involved in plagiarism such as paraphrasing, summarizing and quoting.  </w:t>
      </w:r>
    </w:p>
    <w:p w:rsidR="002C6626" w:rsidRDefault="00AA6414" w:rsidP="002C6626">
      <w:pPr>
        <w:tabs>
          <w:tab w:val="left" w:pos="6357"/>
        </w:tabs>
        <w:spacing w:after="0" w:line="480" w:lineRule="auto"/>
        <w:rPr>
          <w:rFonts w:ascii="Times New Roman" w:hAnsi="Times New Roman" w:cs="Times New Roman"/>
          <w:sz w:val="24"/>
          <w:szCs w:val="24"/>
        </w:rPr>
      </w:pPr>
      <w:r w:rsidRPr="00AA6414">
        <w:rPr>
          <w:rFonts w:ascii="Times New Roman" w:hAnsi="Times New Roman" w:cs="Times New Roman"/>
          <w:sz w:val="24"/>
          <w:szCs w:val="24"/>
        </w:rPr>
        <w:t xml:space="preserve">     </w:t>
      </w:r>
      <w:r w:rsidR="00AC62C3">
        <w:rPr>
          <w:rFonts w:ascii="Times New Roman" w:hAnsi="Times New Roman" w:cs="Times New Roman"/>
          <w:sz w:val="24"/>
          <w:szCs w:val="24"/>
        </w:rPr>
        <w:t xml:space="preserve"> </w:t>
      </w:r>
      <w:r w:rsidR="002C6626">
        <w:rPr>
          <w:rFonts w:ascii="Times New Roman" w:hAnsi="Times New Roman" w:cs="Times New Roman"/>
          <w:sz w:val="24"/>
          <w:szCs w:val="24"/>
        </w:rPr>
        <w:tab/>
      </w:r>
    </w:p>
    <w:p w:rsidR="00315D4C" w:rsidRDefault="002C6626" w:rsidP="002C6626">
      <w:pPr>
        <w:tabs>
          <w:tab w:val="left" w:pos="6357"/>
        </w:tabs>
        <w:rPr>
          <w:rFonts w:ascii="Times New Roman" w:hAnsi="Times New Roman" w:cs="Times New Roman"/>
          <w:sz w:val="24"/>
          <w:szCs w:val="24"/>
        </w:rPr>
      </w:pPr>
      <w:r>
        <w:rPr>
          <w:rFonts w:ascii="Times New Roman" w:hAnsi="Times New Roman" w:cs="Times New Roman"/>
          <w:sz w:val="24"/>
          <w:szCs w:val="24"/>
        </w:rPr>
        <w:tab/>
      </w:r>
    </w:p>
    <w:p w:rsidR="002C6626" w:rsidRDefault="002C6626" w:rsidP="002C6626">
      <w:pPr>
        <w:tabs>
          <w:tab w:val="left" w:pos="6357"/>
        </w:tabs>
        <w:rPr>
          <w:rFonts w:ascii="Times New Roman" w:hAnsi="Times New Roman" w:cs="Times New Roman"/>
          <w:sz w:val="24"/>
          <w:szCs w:val="24"/>
        </w:rPr>
      </w:pPr>
    </w:p>
    <w:p w:rsidR="002C6626" w:rsidRDefault="002C6626" w:rsidP="002C6626">
      <w:pPr>
        <w:tabs>
          <w:tab w:val="left" w:pos="6357"/>
        </w:tabs>
        <w:rPr>
          <w:rFonts w:ascii="Times New Roman" w:hAnsi="Times New Roman" w:cs="Times New Roman"/>
          <w:sz w:val="24"/>
          <w:szCs w:val="24"/>
        </w:rPr>
      </w:pPr>
    </w:p>
    <w:p w:rsidR="002C6626" w:rsidRDefault="002C6626" w:rsidP="002C6626">
      <w:pPr>
        <w:tabs>
          <w:tab w:val="left" w:pos="6357"/>
        </w:tabs>
        <w:rPr>
          <w:rFonts w:ascii="Times New Roman" w:hAnsi="Times New Roman" w:cs="Times New Roman"/>
          <w:sz w:val="24"/>
          <w:szCs w:val="24"/>
        </w:rPr>
      </w:pPr>
    </w:p>
    <w:p w:rsidR="002C6626" w:rsidRDefault="002C6626" w:rsidP="002C6626">
      <w:pPr>
        <w:tabs>
          <w:tab w:val="left" w:pos="6357"/>
        </w:tabs>
        <w:rPr>
          <w:rFonts w:ascii="Times New Roman" w:hAnsi="Times New Roman" w:cs="Times New Roman"/>
          <w:sz w:val="24"/>
          <w:szCs w:val="24"/>
        </w:rPr>
      </w:pPr>
    </w:p>
    <w:p w:rsidR="002C6626" w:rsidRDefault="002C6626" w:rsidP="002C6626">
      <w:pPr>
        <w:tabs>
          <w:tab w:val="left" w:pos="6357"/>
        </w:tabs>
        <w:rPr>
          <w:rFonts w:ascii="Times New Roman" w:hAnsi="Times New Roman" w:cs="Times New Roman"/>
          <w:sz w:val="24"/>
          <w:szCs w:val="24"/>
        </w:rPr>
      </w:pPr>
    </w:p>
    <w:p w:rsidR="002C6626" w:rsidRDefault="002C6626" w:rsidP="002C6626">
      <w:pPr>
        <w:tabs>
          <w:tab w:val="left" w:pos="6357"/>
        </w:tabs>
        <w:rPr>
          <w:rFonts w:ascii="Times New Roman" w:hAnsi="Times New Roman" w:cs="Times New Roman"/>
          <w:sz w:val="24"/>
          <w:szCs w:val="24"/>
        </w:rPr>
      </w:pPr>
    </w:p>
    <w:p w:rsidR="002C6626" w:rsidRDefault="002C6626" w:rsidP="002C6626">
      <w:pPr>
        <w:tabs>
          <w:tab w:val="left" w:pos="6357"/>
        </w:tabs>
        <w:rPr>
          <w:rFonts w:ascii="Times New Roman" w:hAnsi="Times New Roman" w:cs="Times New Roman"/>
          <w:sz w:val="24"/>
          <w:szCs w:val="24"/>
        </w:rPr>
      </w:pPr>
    </w:p>
    <w:p w:rsidR="002C6626" w:rsidRDefault="002C6626" w:rsidP="002C6626">
      <w:pPr>
        <w:tabs>
          <w:tab w:val="left" w:pos="6357"/>
        </w:tabs>
        <w:rPr>
          <w:rFonts w:ascii="Times New Roman" w:hAnsi="Times New Roman" w:cs="Times New Roman"/>
          <w:sz w:val="24"/>
          <w:szCs w:val="24"/>
        </w:rPr>
      </w:pPr>
    </w:p>
    <w:p w:rsidR="002C6626" w:rsidRDefault="002C6626" w:rsidP="002C6626">
      <w:pPr>
        <w:tabs>
          <w:tab w:val="left" w:pos="6357"/>
        </w:tabs>
        <w:rPr>
          <w:rFonts w:ascii="Times New Roman" w:hAnsi="Times New Roman" w:cs="Times New Roman"/>
          <w:sz w:val="24"/>
          <w:szCs w:val="24"/>
        </w:rPr>
      </w:pPr>
    </w:p>
    <w:p w:rsidR="002C6626" w:rsidRDefault="002C6626" w:rsidP="002C6626">
      <w:pPr>
        <w:tabs>
          <w:tab w:val="left" w:pos="6357"/>
        </w:tabs>
        <w:rPr>
          <w:rFonts w:ascii="Times New Roman" w:hAnsi="Times New Roman" w:cs="Times New Roman"/>
          <w:sz w:val="24"/>
          <w:szCs w:val="24"/>
        </w:rPr>
      </w:pPr>
    </w:p>
    <w:p w:rsidR="002C6626" w:rsidRDefault="002C6626" w:rsidP="002C6626">
      <w:pPr>
        <w:tabs>
          <w:tab w:val="left" w:pos="6357"/>
        </w:tabs>
        <w:rPr>
          <w:rFonts w:ascii="Times New Roman" w:hAnsi="Times New Roman" w:cs="Times New Roman"/>
          <w:sz w:val="24"/>
          <w:szCs w:val="24"/>
        </w:rPr>
      </w:pPr>
    </w:p>
    <w:p w:rsidR="002C6626" w:rsidRDefault="002C6626" w:rsidP="002C6626">
      <w:pPr>
        <w:tabs>
          <w:tab w:val="left" w:pos="6357"/>
        </w:tabs>
        <w:rPr>
          <w:rFonts w:ascii="Times New Roman" w:hAnsi="Times New Roman" w:cs="Times New Roman"/>
          <w:sz w:val="24"/>
          <w:szCs w:val="24"/>
        </w:rPr>
      </w:pPr>
    </w:p>
    <w:p w:rsidR="002C6626" w:rsidRDefault="002C6626" w:rsidP="002C6626">
      <w:pPr>
        <w:tabs>
          <w:tab w:val="left" w:pos="6357"/>
        </w:tabs>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2C6626" w:rsidRPr="00D60E59" w:rsidRDefault="002C6626" w:rsidP="002C6626">
      <w:pPr>
        <w:spacing w:after="0" w:line="480" w:lineRule="auto"/>
        <w:ind w:left="720" w:hanging="720"/>
        <w:rPr>
          <w:rFonts w:ascii="Times New Roman" w:hAnsi="Times New Roman" w:cs="Times New Roman"/>
          <w:color w:val="222222"/>
          <w:sz w:val="24"/>
          <w:szCs w:val="24"/>
          <w:shd w:val="clear" w:color="auto" w:fill="FFFFFF"/>
        </w:rPr>
      </w:pPr>
      <w:proofErr w:type="spellStart"/>
      <w:r w:rsidRPr="00D60E59">
        <w:rPr>
          <w:rFonts w:ascii="Times New Roman" w:hAnsi="Times New Roman" w:cs="Times New Roman"/>
          <w:color w:val="222222"/>
          <w:sz w:val="24"/>
          <w:szCs w:val="24"/>
          <w:shd w:val="clear" w:color="auto" w:fill="FFFFFF"/>
        </w:rPr>
        <w:t>Gerdy</w:t>
      </w:r>
      <w:proofErr w:type="spellEnd"/>
      <w:r w:rsidRPr="00D60E59">
        <w:rPr>
          <w:rFonts w:ascii="Times New Roman" w:hAnsi="Times New Roman" w:cs="Times New Roman"/>
          <w:color w:val="222222"/>
          <w:sz w:val="24"/>
          <w:szCs w:val="24"/>
          <w:shd w:val="clear" w:color="auto" w:fill="FFFFFF"/>
        </w:rPr>
        <w:t>, K. (2004). Law student plagiarism: Why it happens, where it's found, and how to find it. </w:t>
      </w:r>
      <w:r w:rsidRPr="00D60E59">
        <w:rPr>
          <w:rFonts w:ascii="Times New Roman" w:hAnsi="Times New Roman" w:cs="Times New Roman"/>
          <w:i/>
          <w:iCs/>
          <w:color w:val="222222"/>
          <w:sz w:val="24"/>
          <w:szCs w:val="24"/>
          <w:shd w:val="clear" w:color="auto" w:fill="FFFFFF"/>
        </w:rPr>
        <w:t>BYU Educ. &amp; LJ</w:t>
      </w:r>
      <w:r w:rsidRPr="00D60E59">
        <w:rPr>
          <w:rFonts w:ascii="Times New Roman" w:hAnsi="Times New Roman" w:cs="Times New Roman"/>
          <w:color w:val="222222"/>
          <w:sz w:val="24"/>
          <w:szCs w:val="24"/>
          <w:shd w:val="clear" w:color="auto" w:fill="FFFFFF"/>
        </w:rPr>
        <w:t>, 431.</w:t>
      </w:r>
    </w:p>
    <w:p w:rsidR="002C6626" w:rsidRPr="00D60E59" w:rsidRDefault="002C6626" w:rsidP="002C6626">
      <w:pPr>
        <w:spacing w:after="0" w:line="480" w:lineRule="auto"/>
        <w:ind w:left="720" w:hanging="720"/>
        <w:rPr>
          <w:rFonts w:ascii="Times New Roman" w:hAnsi="Times New Roman" w:cs="Times New Roman"/>
          <w:sz w:val="24"/>
          <w:szCs w:val="24"/>
        </w:rPr>
      </w:pPr>
      <w:r w:rsidRPr="00D60E59">
        <w:rPr>
          <w:rFonts w:ascii="Times New Roman" w:hAnsi="Times New Roman" w:cs="Times New Roman"/>
          <w:color w:val="222222"/>
          <w:sz w:val="24"/>
          <w:szCs w:val="24"/>
          <w:shd w:val="clear" w:color="auto" w:fill="FFFFFF"/>
        </w:rPr>
        <w:t>Myers, C. S. (2018). Plagiarism and copyright: Best practices for classroom education. </w:t>
      </w:r>
      <w:r w:rsidRPr="00D60E59">
        <w:rPr>
          <w:rFonts w:ascii="Times New Roman" w:hAnsi="Times New Roman" w:cs="Times New Roman"/>
          <w:i/>
          <w:iCs/>
          <w:color w:val="222222"/>
          <w:sz w:val="24"/>
          <w:szCs w:val="24"/>
          <w:shd w:val="clear" w:color="auto" w:fill="FFFFFF"/>
        </w:rPr>
        <w:t>College &amp; Undergraduate Libraries</w:t>
      </w:r>
      <w:r w:rsidRPr="00D60E59">
        <w:rPr>
          <w:rFonts w:ascii="Times New Roman" w:hAnsi="Times New Roman" w:cs="Times New Roman"/>
          <w:color w:val="222222"/>
          <w:sz w:val="24"/>
          <w:szCs w:val="24"/>
          <w:shd w:val="clear" w:color="auto" w:fill="FFFFFF"/>
        </w:rPr>
        <w:t>, </w:t>
      </w:r>
      <w:r w:rsidRPr="00D60E59">
        <w:rPr>
          <w:rFonts w:ascii="Times New Roman" w:hAnsi="Times New Roman" w:cs="Times New Roman"/>
          <w:i/>
          <w:iCs/>
          <w:color w:val="222222"/>
          <w:sz w:val="24"/>
          <w:szCs w:val="24"/>
          <w:shd w:val="clear" w:color="auto" w:fill="FFFFFF"/>
        </w:rPr>
        <w:t>25</w:t>
      </w:r>
      <w:r w:rsidRPr="00D60E59">
        <w:rPr>
          <w:rFonts w:ascii="Times New Roman" w:hAnsi="Times New Roman" w:cs="Times New Roman"/>
          <w:color w:val="222222"/>
          <w:sz w:val="24"/>
          <w:szCs w:val="24"/>
          <w:shd w:val="clear" w:color="auto" w:fill="FFFFFF"/>
        </w:rPr>
        <w:t>(1), 91-99.</w:t>
      </w:r>
    </w:p>
    <w:p w:rsidR="002C6626" w:rsidRPr="00D60E59" w:rsidRDefault="002C6626" w:rsidP="002C6626">
      <w:pPr>
        <w:spacing w:after="0" w:line="480" w:lineRule="auto"/>
        <w:ind w:left="720" w:hanging="720"/>
        <w:rPr>
          <w:rFonts w:ascii="Times New Roman" w:hAnsi="Times New Roman" w:cs="Times New Roman"/>
          <w:sz w:val="24"/>
          <w:szCs w:val="24"/>
        </w:rPr>
      </w:pPr>
      <w:r w:rsidRPr="00D60E59">
        <w:rPr>
          <w:rFonts w:ascii="Times New Roman" w:hAnsi="Times New Roman" w:cs="Times New Roman"/>
          <w:color w:val="222222"/>
          <w:sz w:val="24"/>
          <w:szCs w:val="24"/>
          <w:shd w:val="clear" w:color="auto" w:fill="FFFFFF"/>
        </w:rPr>
        <w:t>Thomas, D. A. (2004). How educators can more effectively understand and combat the plagiarism epidemic. </w:t>
      </w:r>
      <w:r w:rsidRPr="00D60E59">
        <w:rPr>
          <w:rFonts w:ascii="Times New Roman" w:hAnsi="Times New Roman" w:cs="Times New Roman"/>
          <w:i/>
          <w:iCs/>
          <w:color w:val="222222"/>
          <w:sz w:val="24"/>
          <w:szCs w:val="24"/>
          <w:shd w:val="clear" w:color="auto" w:fill="FFFFFF"/>
        </w:rPr>
        <w:t>BYU Educ. &amp; LJ</w:t>
      </w:r>
      <w:r w:rsidRPr="00D60E59">
        <w:rPr>
          <w:rFonts w:ascii="Times New Roman" w:hAnsi="Times New Roman" w:cs="Times New Roman"/>
          <w:color w:val="222222"/>
          <w:sz w:val="24"/>
          <w:szCs w:val="24"/>
          <w:shd w:val="clear" w:color="auto" w:fill="FFFFFF"/>
        </w:rPr>
        <w:t>, 421.</w:t>
      </w:r>
      <w:r w:rsidRPr="00D60E59">
        <w:rPr>
          <w:rFonts w:ascii="Times New Roman" w:hAnsi="Times New Roman" w:cs="Times New Roman"/>
          <w:sz w:val="24"/>
          <w:szCs w:val="24"/>
        </w:rPr>
        <w:t xml:space="preserve"> </w:t>
      </w:r>
    </w:p>
    <w:p w:rsidR="002C6626" w:rsidRPr="002C6626" w:rsidRDefault="002C6626" w:rsidP="002C6626">
      <w:pPr>
        <w:tabs>
          <w:tab w:val="left" w:pos="6357"/>
        </w:tabs>
        <w:rPr>
          <w:rFonts w:ascii="Times New Roman" w:hAnsi="Times New Roman" w:cs="Times New Roman"/>
          <w:sz w:val="24"/>
          <w:szCs w:val="24"/>
        </w:rPr>
      </w:pPr>
    </w:p>
    <w:sectPr w:rsidR="002C6626" w:rsidRPr="002C6626" w:rsidSect="002C662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475FC" w:rsidRDefault="00F475FC" w:rsidP="002C6626">
      <w:pPr>
        <w:spacing w:after="0" w:line="240" w:lineRule="auto"/>
      </w:pPr>
      <w:r>
        <w:separator/>
      </w:r>
    </w:p>
  </w:endnote>
  <w:endnote w:type="continuationSeparator" w:id="0">
    <w:p w:rsidR="00F475FC" w:rsidRDefault="00F475FC" w:rsidP="002C66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475FC" w:rsidRDefault="00F475FC" w:rsidP="002C6626">
      <w:pPr>
        <w:spacing w:after="0" w:line="240" w:lineRule="auto"/>
      </w:pPr>
      <w:r>
        <w:separator/>
      </w:r>
    </w:p>
  </w:footnote>
  <w:footnote w:type="continuationSeparator" w:id="0">
    <w:p w:rsidR="00F475FC" w:rsidRDefault="00F475FC" w:rsidP="002C662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C6626" w:rsidRPr="002C6626" w:rsidRDefault="002C6626" w:rsidP="002C6626">
    <w:pPr>
      <w:pStyle w:val="Header"/>
      <w:rPr>
        <w:rFonts w:ascii="Times New Roman" w:hAnsi="Times New Roman" w:cs="Times New Roman"/>
        <w:sz w:val="24"/>
        <w:szCs w:val="24"/>
      </w:rPr>
    </w:pPr>
    <w:r w:rsidRPr="002C6626">
      <w:rPr>
        <w:rFonts w:ascii="Times New Roman" w:hAnsi="Times New Roman" w:cs="Times New Roman"/>
        <w:sz w:val="24"/>
        <w:szCs w:val="24"/>
      </w:rPr>
      <w:t>PLAGIARISM IN STUDENTS</w:t>
    </w:r>
    <w:r>
      <w:rPr>
        <w:rFonts w:ascii="Times New Roman" w:hAnsi="Times New Roman" w:cs="Times New Roman"/>
        <w:sz w:val="24"/>
        <w:szCs w:val="24"/>
      </w:rPr>
      <w:t>’ WORK</w:t>
    </w:r>
    <w:r>
      <w:rPr>
        <w:rFonts w:ascii="Times New Roman" w:hAnsi="Times New Roman" w:cs="Times New Roman"/>
        <w:sz w:val="24"/>
        <w:szCs w:val="24"/>
      </w:rPr>
      <w:tab/>
    </w:r>
    <w:r>
      <w:rPr>
        <w:rFonts w:ascii="Times New Roman" w:hAnsi="Times New Roman" w:cs="Times New Roman"/>
        <w:sz w:val="24"/>
        <w:szCs w:val="24"/>
      </w:rPr>
      <w:tab/>
    </w:r>
    <w:r w:rsidRPr="002C6626">
      <w:rPr>
        <w:rFonts w:ascii="Times New Roman" w:hAnsi="Times New Roman" w:cs="Times New Roman"/>
        <w:sz w:val="24"/>
        <w:szCs w:val="24"/>
      </w:rPr>
      <w:fldChar w:fldCharType="begin"/>
    </w:r>
    <w:r w:rsidRPr="002C6626">
      <w:rPr>
        <w:rFonts w:ascii="Times New Roman" w:hAnsi="Times New Roman" w:cs="Times New Roman"/>
        <w:sz w:val="24"/>
        <w:szCs w:val="24"/>
      </w:rPr>
      <w:instrText xml:space="preserve"> PAGE   \* MERGEFORMAT </w:instrText>
    </w:r>
    <w:r w:rsidRPr="002C6626">
      <w:rPr>
        <w:rFonts w:ascii="Times New Roman" w:hAnsi="Times New Roman" w:cs="Times New Roman"/>
        <w:sz w:val="24"/>
        <w:szCs w:val="24"/>
      </w:rPr>
      <w:fldChar w:fldCharType="separate"/>
    </w:r>
    <w:r w:rsidR="00F84AAA">
      <w:rPr>
        <w:rFonts w:ascii="Times New Roman" w:hAnsi="Times New Roman" w:cs="Times New Roman"/>
        <w:noProof/>
        <w:sz w:val="24"/>
        <w:szCs w:val="24"/>
      </w:rPr>
      <w:t>6</w:t>
    </w:r>
    <w:r w:rsidRPr="002C6626">
      <w:rPr>
        <w:rFonts w:ascii="Times New Roman" w:hAnsi="Times New Roman" w:cs="Times New Roman"/>
        <w:noProof/>
        <w:sz w:val="24"/>
        <w:szCs w:val="24"/>
      </w:rPr>
      <w:fldChar w:fldCharType="end"/>
    </w:r>
  </w:p>
  <w:p w:rsidR="002C6626" w:rsidRDefault="002C662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C6626" w:rsidRPr="002C6626" w:rsidRDefault="002C6626">
    <w:pPr>
      <w:pStyle w:val="Header"/>
      <w:rPr>
        <w:rFonts w:ascii="Times New Roman" w:hAnsi="Times New Roman" w:cs="Times New Roman"/>
        <w:sz w:val="24"/>
        <w:szCs w:val="24"/>
      </w:rPr>
    </w:pPr>
    <w:r w:rsidRPr="002C6626">
      <w:rPr>
        <w:rFonts w:ascii="Times New Roman" w:hAnsi="Times New Roman" w:cs="Times New Roman"/>
        <w:sz w:val="24"/>
        <w:szCs w:val="24"/>
      </w:rPr>
      <w:t>Running head: PLAGIARISM IN STUDENTS</w:t>
    </w:r>
    <w:r>
      <w:rPr>
        <w:rFonts w:ascii="Times New Roman" w:hAnsi="Times New Roman" w:cs="Times New Roman"/>
        <w:sz w:val="24"/>
        <w:szCs w:val="24"/>
      </w:rPr>
      <w:t>’ WORK</w:t>
    </w:r>
    <w:r>
      <w:rPr>
        <w:rFonts w:ascii="Times New Roman" w:hAnsi="Times New Roman" w:cs="Times New Roman"/>
        <w:sz w:val="24"/>
        <w:szCs w:val="24"/>
      </w:rPr>
      <w:tab/>
    </w:r>
    <w:r w:rsidRPr="002C6626">
      <w:rPr>
        <w:rFonts w:ascii="Times New Roman" w:hAnsi="Times New Roman" w:cs="Times New Roman"/>
        <w:sz w:val="24"/>
        <w:szCs w:val="24"/>
      </w:rPr>
      <w:fldChar w:fldCharType="begin"/>
    </w:r>
    <w:r w:rsidRPr="002C6626">
      <w:rPr>
        <w:rFonts w:ascii="Times New Roman" w:hAnsi="Times New Roman" w:cs="Times New Roman"/>
        <w:sz w:val="24"/>
        <w:szCs w:val="24"/>
      </w:rPr>
      <w:instrText xml:space="preserve"> PAGE   \* MERGEFORMAT </w:instrText>
    </w:r>
    <w:r w:rsidRPr="002C6626">
      <w:rPr>
        <w:rFonts w:ascii="Times New Roman" w:hAnsi="Times New Roman" w:cs="Times New Roman"/>
        <w:sz w:val="24"/>
        <w:szCs w:val="24"/>
      </w:rPr>
      <w:fldChar w:fldCharType="separate"/>
    </w:r>
    <w:r w:rsidR="00F84AAA">
      <w:rPr>
        <w:rFonts w:ascii="Times New Roman" w:hAnsi="Times New Roman" w:cs="Times New Roman"/>
        <w:noProof/>
        <w:sz w:val="24"/>
        <w:szCs w:val="24"/>
      </w:rPr>
      <w:t>1</w:t>
    </w:r>
    <w:r w:rsidRPr="002C6626">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5A40"/>
    <w:rsid w:val="00025DFF"/>
    <w:rsid w:val="00073707"/>
    <w:rsid w:val="00081171"/>
    <w:rsid w:val="002A3FE7"/>
    <w:rsid w:val="002C6626"/>
    <w:rsid w:val="00315D4C"/>
    <w:rsid w:val="003811DA"/>
    <w:rsid w:val="004B4F51"/>
    <w:rsid w:val="0055300E"/>
    <w:rsid w:val="005D3719"/>
    <w:rsid w:val="007E6BDF"/>
    <w:rsid w:val="00807251"/>
    <w:rsid w:val="00881EB7"/>
    <w:rsid w:val="00967593"/>
    <w:rsid w:val="00AA6414"/>
    <w:rsid w:val="00AC62C3"/>
    <w:rsid w:val="00BD3A76"/>
    <w:rsid w:val="00D11031"/>
    <w:rsid w:val="00D775FA"/>
    <w:rsid w:val="00E76E72"/>
    <w:rsid w:val="00EA0800"/>
    <w:rsid w:val="00F475FC"/>
    <w:rsid w:val="00F84AAA"/>
    <w:rsid w:val="00FD147C"/>
    <w:rsid w:val="00FD5A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33FE428-A8D4-495C-B6B9-2CA1EC36B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2C66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6626"/>
  </w:style>
  <w:style w:type="paragraph" w:styleId="Footer">
    <w:name w:val="footer"/>
    <w:basedOn w:val="Normal"/>
    <w:link w:val="FooterChar"/>
    <w:uiPriority w:val="99"/>
    <w:unhideWhenUsed/>
    <w:rsid w:val="002C66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66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1128</Words>
  <Characters>6436</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2019-05-02T03:39:00Z</dcterms:created>
  <dcterms:modified xsi:type="dcterms:W3CDTF">2019-05-02T03:39:00Z</dcterms:modified>
</cp:coreProperties>
</file>